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16B7" w14:textId="4EE98F97" w:rsidR="00EE17C0" w:rsidRDefault="005E48CD" w:rsidP="00EE17C0">
      <w:pPr>
        <w:rPr>
          <w:b/>
          <w:bCs/>
        </w:rPr>
      </w:pPr>
      <w:r w:rsidRPr="008A1EEF">
        <w:rPr>
          <w:b/>
          <w:bCs/>
        </w:rPr>
        <w:t>Mýdlo glycerinové s kozím mlékem</w:t>
      </w:r>
      <w:r w:rsidR="002510B8">
        <w:rPr>
          <w:b/>
          <w:bCs/>
        </w:rPr>
        <w:t xml:space="preserve">, vůní </w:t>
      </w:r>
      <w:r w:rsidR="002F4400">
        <w:rPr>
          <w:b/>
          <w:bCs/>
        </w:rPr>
        <w:t>heřmánku, dekorované růžový</w:t>
      </w:r>
      <w:r w:rsidR="00E91245">
        <w:rPr>
          <w:b/>
          <w:bCs/>
        </w:rPr>
        <w:t>mi</w:t>
      </w:r>
      <w:r w:rsidR="002F4400">
        <w:rPr>
          <w:b/>
          <w:bCs/>
        </w:rPr>
        <w:t xml:space="preserve"> plátky</w:t>
      </w:r>
    </w:p>
    <w:p w14:paraId="52098117" w14:textId="77777777" w:rsidR="00E91245" w:rsidRPr="008A1EEF" w:rsidRDefault="00E91245" w:rsidP="00EE17C0">
      <w:pPr>
        <w:rPr>
          <w:b/>
          <w:bCs/>
        </w:rPr>
      </w:pPr>
    </w:p>
    <w:p w14:paraId="268F9D6E" w14:textId="02B9EC2F" w:rsidR="004056FC" w:rsidRDefault="004056FC" w:rsidP="00EE17C0">
      <w:r>
        <w:t>Vysoký obsah glycerínu zajišťuje vysokou pěnivost a dobrou hydrataci pokožky.</w:t>
      </w:r>
    </w:p>
    <w:p w14:paraId="05264783" w14:textId="77777777" w:rsidR="00495465" w:rsidRDefault="00EE17C0" w:rsidP="00EE17C0">
      <w:r>
        <w:t xml:space="preserve">Kozí mléko je vysoce hodnotný biologický materiál bohatý na ceramidy, fosfolipidy, vitamíny skupiny A a B, koenzym Q10, AHA kyseliny, mastné kyseliny s krátkým a středním řetězcem, minerály – vápník, hořčík, fosfor, draslík, selen. Kozí mléko se lépe vstřebává do pokožky, </w:t>
      </w:r>
    </w:p>
    <w:p w14:paraId="2DDE3EE4" w14:textId="100AB09E" w:rsidR="00EE17C0" w:rsidRDefault="00EE17C0" w:rsidP="00EE17C0">
      <w:r>
        <w:t xml:space="preserve">a to díky menším tukovým kapénkám. </w:t>
      </w:r>
    </w:p>
    <w:p w14:paraId="095DB86B" w14:textId="77777777" w:rsidR="00495465" w:rsidRDefault="00F55F06" w:rsidP="00EE17C0">
      <w:r>
        <w:t>Kozí mléko si poradí</w:t>
      </w:r>
      <w:r w:rsidR="00495465">
        <w:t xml:space="preserve"> </w:t>
      </w:r>
      <w:r>
        <w:t>s</w:t>
      </w:r>
      <w:r w:rsidR="00EE17C0">
        <w:t xml:space="preserve"> každou pletí, která je citlivá, dehydrovaná, suchá, problematická, aknózní, trpící lupénkou, atopickým ekzémem (i po vážném onemocnění a dlouhodobé léčbě). Kozí kosmetika se hodí pro všechny věkové kategorie. Používá se i v lázeňských procedurách. </w:t>
      </w:r>
    </w:p>
    <w:p w14:paraId="6A2CD024" w14:textId="28922337" w:rsidR="00BD47A3" w:rsidRDefault="00EE17C0" w:rsidP="00EE17C0">
      <w:r>
        <w:t>Do koupele se zpravidla přidává kozí mléko a syrovátka, nebo se připravují speciální zábaly obsahující kozí suroviny.</w:t>
      </w:r>
    </w:p>
    <w:p w14:paraId="7E67A95C" w14:textId="77777777" w:rsidR="008A1EEF" w:rsidRDefault="00A12930" w:rsidP="00A12930">
      <w:r>
        <w:t>Již starověké národy znaly blahodárné účinky kozího mléka na pleť a zdraví. Starořecký lékař Hippokrates používal kozí mléko jako lék proti mnoha nemocem. Dokonce se vypráví legenda,</w:t>
      </w:r>
    </w:p>
    <w:p w14:paraId="0677FCA7" w14:textId="5E7D0CFA" w:rsidR="00A12930" w:rsidRDefault="00A12930" w:rsidP="00A12930">
      <w:r>
        <w:t xml:space="preserve"> že získal Zeus svou pověstnou sílu právě díky pravidelné konzumaci kozího mléka</w:t>
      </w:r>
      <w:r w:rsidR="000E6660">
        <w:t>.</w:t>
      </w:r>
    </w:p>
    <w:p w14:paraId="44244B2A" w14:textId="567EB100" w:rsidR="00A12930" w:rsidRDefault="00B51DE9" w:rsidP="00A12930">
      <w:r>
        <w:t>Proč</w:t>
      </w:r>
      <w:r w:rsidR="00A12930">
        <w:t xml:space="preserve"> je kozí mléko tak prospěšné?</w:t>
      </w:r>
    </w:p>
    <w:p w14:paraId="4AB0AF87" w14:textId="77777777" w:rsidR="008A1EEF" w:rsidRDefault="00A12930" w:rsidP="00A12930">
      <w:r>
        <w:t xml:space="preserve">Právě jeho jedinečným složením. Obsahuje vysoce hodnotné bílkoviny jako kasein, globulin nebo albumin, ale je také bohaté na minerální látky jako vápník, hořčík, draslík a fosfor </w:t>
      </w:r>
    </w:p>
    <w:p w14:paraId="03F81338" w14:textId="77777777" w:rsidR="008A1EEF" w:rsidRDefault="00A12930" w:rsidP="00A12930">
      <w:r>
        <w:t>nebo vitamíny A, B1, B2,B12, C, D, E, ale i lehce stravitelné tuky. Kromě toho obsahuje AHA kyseliny (konkrétně kyselinu mléčnou a citrónovou) a kyselinu listovou, které hydratují</w:t>
      </w:r>
    </w:p>
    <w:p w14:paraId="05BCBC91" w14:textId="77777777" w:rsidR="008A1EEF" w:rsidRDefault="00A12930" w:rsidP="00A12930">
      <w:r>
        <w:t xml:space="preserve"> a zvláčňují i vysušenou pokožku a navíc mají antibakteriální účinek. Kozí mléko je také bohaté </w:t>
      </w:r>
    </w:p>
    <w:p w14:paraId="6562D3A0" w14:textId="5F060A0F" w:rsidR="00A12930" w:rsidRDefault="00A12930" w:rsidP="00A12930">
      <w:r>
        <w:t>na antioxidanty, ceramidy či koenzym Q10, které bojují proti známkám únavy a stárnutí pleti</w:t>
      </w:r>
      <w:r w:rsidR="00B51DE9">
        <w:t>.</w:t>
      </w:r>
    </w:p>
    <w:p w14:paraId="2E2C441E" w14:textId="77777777" w:rsidR="008A1EEF" w:rsidRDefault="00A12930" w:rsidP="00A12930">
      <w:r>
        <w:t xml:space="preserve">Kosmetika s kozím mlékem nedráždí a naopak zklidňuje, proto je velmi vhodná pro citlivou </w:t>
      </w:r>
    </w:p>
    <w:p w14:paraId="1349D6E8" w14:textId="3EA180A9" w:rsidR="009707F1" w:rsidRDefault="00A12930" w:rsidP="00A12930">
      <w:r>
        <w:t>a alergickou pleť. Hojně se používá k léčbě ekzémů, lupénky a různých vyrážek. Je vhodná i pro problematickou pleť se sklonem k tvorbě akné. Obsažené látky pomáhají zmírňovat vznik vrásek a další projevy stárnutí pokožky. Je ideální pro regeneraci, zvláčnění a dodání pružnosti pleti, napomáhá korigovat drobné defekty pleti. Kozí mléko účinně působí i na spálení od sluníčka, protože dokáže zklidnit popálení a podporuje regeneraci kůže.</w:t>
      </w:r>
    </w:p>
    <w:p w14:paraId="23B66F13" w14:textId="1F9B182B" w:rsidR="00A12930" w:rsidRDefault="002E186D" w:rsidP="00A12930">
      <w:r>
        <w:t xml:space="preserve">Klíčové ingredience: Voda, glycerín, kozí mléko, </w:t>
      </w:r>
      <w:r w:rsidR="0094766A">
        <w:t>p</w:t>
      </w:r>
      <w:r w:rsidR="004078FD">
        <w:t xml:space="preserve">ropylene glycol, </w:t>
      </w:r>
      <w:r w:rsidR="0094766A">
        <w:t xml:space="preserve">sidium laureth, </w:t>
      </w:r>
      <w:r w:rsidR="005A591B">
        <w:t xml:space="preserve">sulfate,  sodium </w:t>
      </w:r>
      <w:r w:rsidR="009356DF">
        <w:t>stearate, sodium laurate.</w:t>
      </w:r>
    </w:p>
    <w:p w14:paraId="036DE955" w14:textId="2916729C" w:rsidR="009356DF" w:rsidRDefault="009356DF" w:rsidP="00A12930">
      <w:r>
        <w:t>Původ základní mýdlové hmoty: Velká Británie</w:t>
      </w:r>
    </w:p>
    <w:sectPr w:rsidR="0093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5B"/>
    <w:rsid w:val="00001DC2"/>
    <w:rsid w:val="000E6660"/>
    <w:rsid w:val="000F3085"/>
    <w:rsid w:val="001313CE"/>
    <w:rsid w:val="001D57BC"/>
    <w:rsid w:val="00235EA3"/>
    <w:rsid w:val="002510B8"/>
    <w:rsid w:val="002D2CAB"/>
    <w:rsid w:val="002E186D"/>
    <w:rsid w:val="002F4400"/>
    <w:rsid w:val="003E22C8"/>
    <w:rsid w:val="004056FC"/>
    <w:rsid w:val="004078FD"/>
    <w:rsid w:val="00472E98"/>
    <w:rsid w:val="00495465"/>
    <w:rsid w:val="00511E09"/>
    <w:rsid w:val="00576540"/>
    <w:rsid w:val="005A591B"/>
    <w:rsid w:val="005E48CD"/>
    <w:rsid w:val="006463BA"/>
    <w:rsid w:val="006B055D"/>
    <w:rsid w:val="006C51E0"/>
    <w:rsid w:val="00701516"/>
    <w:rsid w:val="008A1EEF"/>
    <w:rsid w:val="009356DF"/>
    <w:rsid w:val="0094766A"/>
    <w:rsid w:val="009707F1"/>
    <w:rsid w:val="00A12930"/>
    <w:rsid w:val="00B51DE9"/>
    <w:rsid w:val="00BB5E94"/>
    <w:rsid w:val="00BD47A3"/>
    <w:rsid w:val="00CC27DA"/>
    <w:rsid w:val="00D30B22"/>
    <w:rsid w:val="00DD0F5B"/>
    <w:rsid w:val="00E91245"/>
    <w:rsid w:val="00EE17C0"/>
    <w:rsid w:val="00F5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AE41"/>
  <w15:chartTrackingRefBased/>
  <w15:docId w15:val="{36D0CF8D-4122-4E41-B910-68481A12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0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0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0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0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0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0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0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0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0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0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0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0F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0F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0F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0F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0F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0F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0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0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0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0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0F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0F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0F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0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0F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0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{FE4A814F-849D-4D74-9DF9-2675586A5526}</b:Guid>
    <b:Title>https://cs.wikipedia.org/wiki/Koz%C3%AD_ml%C3%A9ko</b:Title>
    <b:RefOrder>1</b:RefOrder>
  </b:Source>
</b:Sources>
</file>

<file path=customXml/itemProps1.xml><?xml version="1.0" encoding="utf-8"?>
<ds:datastoreItem xmlns:ds="http://schemas.openxmlformats.org/officeDocument/2006/customXml" ds:itemID="{79452952-5098-494F-886C-CBBD59F7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Sejpková</dc:creator>
  <cp:keywords/>
  <dc:description/>
  <cp:lastModifiedBy>Hana Sejpková</cp:lastModifiedBy>
  <cp:revision>6</cp:revision>
  <dcterms:created xsi:type="dcterms:W3CDTF">2024-07-16T08:33:00Z</dcterms:created>
  <dcterms:modified xsi:type="dcterms:W3CDTF">2024-08-08T14:10:00Z</dcterms:modified>
</cp:coreProperties>
</file>